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A2" w:rsidRDefault="00833CA2" w:rsidP="00833CA2">
      <w:pPr>
        <w:spacing w:line="240" w:lineRule="auto"/>
        <w:rPr>
          <w:b/>
        </w:rPr>
      </w:pPr>
      <w:r>
        <w:rPr>
          <w:b/>
        </w:rPr>
        <w:t>Economics</w:t>
      </w:r>
      <w:r>
        <w:rPr>
          <w:b/>
        </w:rPr>
        <w:br/>
        <w:t>Mr. Parker</w:t>
      </w:r>
      <w:r>
        <w:rPr>
          <w:b/>
        </w:rPr>
        <w:br/>
      </w:r>
      <w:r w:rsidR="0035107B">
        <w:rPr>
          <w:b/>
        </w:rPr>
        <w:t>Fall</w:t>
      </w:r>
      <w:r>
        <w:rPr>
          <w:b/>
        </w:rPr>
        <w:t xml:space="preserve"> 2015</w:t>
      </w:r>
    </w:p>
    <w:p w:rsidR="00833CA2" w:rsidRPr="00833CA2" w:rsidRDefault="00AB7AD5" w:rsidP="00833CA2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Chapter 3 “</w:t>
      </w:r>
      <w:r w:rsidRPr="00AB7AD5">
        <w:rPr>
          <w:b/>
          <w:i/>
          <w:sz w:val="28"/>
          <w:u w:val="single"/>
        </w:rPr>
        <w:t>American Free Enterprise</w:t>
      </w:r>
      <w:r w:rsidR="00217239">
        <w:rPr>
          <w:b/>
          <w:sz w:val="28"/>
          <w:u w:val="single"/>
        </w:rPr>
        <w:t>”</w:t>
      </w:r>
      <w:r w:rsidR="00833CA2" w:rsidRPr="00833CA2">
        <w:rPr>
          <w:b/>
          <w:sz w:val="28"/>
          <w:u w:val="single"/>
        </w:rPr>
        <w:t xml:space="preserve"> Study Guide</w:t>
      </w:r>
    </w:p>
    <w:p w:rsidR="004B2469" w:rsidRPr="004A51FD" w:rsidRDefault="004A51FD" w:rsidP="00D446EE">
      <w:pPr>
        <w:spacing w:line="240" w:lineRule="auto"/>
      </w:pPr>
      <w:r w:rsidRPr="004A51FD">
        <w:rPr>
          <w:b/>
          <w:u w:val="single"/>
        </w:rPr>
        <w:t>YOUR TASK TODAY, BEFORE THE TEST:</w:t>
      </w:r>
      <w:r w:rsidR="004B2469">
        <w:rPr>
          <w:b/>
        </w:rPr>
        <w:t xml:space="preserve"> </w:t>
      </w:r>
      <w:r>
        <w:rPr>
          <w:b/>
        </w:rPr>
        <w:br/>
      </w:r>
      <w:r w:rsidR="004B2469">
        <w:rPr>
          <w:b/>
        </w:rPr>
        <w:t>1</w:t>
      </w:r>
      <w:r>
        <w:rPr>
          <w:b/>
        </w:rPr>
        <w:t xml:space="preserve">. Rank your knowledge of each objective 1-5. </w:t>
      </w:r>
      <w:r>
        <w:rPr>
          <w:b/>
        </w:rPr>
        <w:br/>
      </w:r>
      <w:r w:rsidRPr="004A51FD">
        <w:t>(1=”I have no idea/never seen this before”, 5</w:t>
      </w:r>
      <w:bookmarkStart w:id="0" w:name="_GoBack"/>
      <w:bookmarkEnd w:id="0"/>
      <w:r w:rsidRPr="004A51FD">
        <w:t>=”I know this well/will get an A on this”)</w:t>
      </w:r>
      <w:r w:rsidR="004B2469">
        <w:rPr>
          <w:b/>
        </w:rPr>
        <w:br/>
        <w:t>2</w:t>
      </w:r>
      <w:r>
        <w:rPr>
          <w:b/>
        </w:rPr>
        <w:t>. Rank your knowledge of each key term</w:t>
      </w:r>
      <w:r w:rsidR="00552999">
        <w:rPr>
          <w:b/>
        </w:rPr>
        <w:t xml:space="preserve"> 1-5</w:t>
      </w:r>
      <w:r>
        <w:rPr>
          <w:b/>
        </w:rPr>
        <w:t>.</w:t>
      </w:r>
      <w:r>
        <w:rPr>
          <w:b/>
        </w:rPr>
        <w:br/>
      </w:r>
      <w:r w:rsidRPr="004A51FD">
        <w:t>(1=”I have no idea/never seen this before”, 5=”I know this well/will get an A on this”)</w:t>
      </w:r>
      <w:r w:rsidR="004B2469">
        <w:br/>
      </w:r>
      <w:r w:rsidR="004B2469" w:rsidRPr="004B2469">
        <w:rPr>
          <w:b/>
        </w:rPr>
        <w:t>3.</w:t>
      </w:r>
      <w:r w:rsidR="004B2469">
        <w:t xml:space="preserve"> </w:t>
      </w:r>
      <w:r w:rsidR="004B2469">
        <w:rPr>
          <w:b/>
        </w:rPr>
        <w:t>Spend time reading, answering, or defining each objective and key term on this study guide (focusing FIRST on those you might not know well).</w:t>
      </w:r>
    </w:p>
    <w:p w:rsidR="00406C49" w:rsidRPr="004F0E05" w:rsidRDefault="00C94EE6" w:rsidP="00D446EE">
      <w:pPr>
        <w:spacing w:line="240" w:lineRule="auto"/>
      </w:pPr>
      <w:r>
        <w:rPr>
          <w:b/>
        </w:rPr>
        <w:t>OBJECTIVES (Ch. 3</w:t>
      </w:r>
      <w:r w:rsidR="00D446EE" w:rsidRPr="004F0E05">
        <w:rPr>
          <w:b/>
        </w:rPr>
        <w:t xml:space="preserve"> section 1 “</w:t>
      </w:r>
      <w:r>
        <w:rPr>
          <w:b/>
          <w:i/>
        </w:rPr>
        <w:t>Benefits of Free Enterprise</w:t>
      </w:r>
      <w:r w:rsidR="00D446EE" w:rsidRPr="004F0E05">
        <w:rPr>
          <w:b/>
        </w:rPr>
        <w:t>”)</w:t>
      </w:r>
      <w:r w:rsidR="008F6860">
        <w:rPr>
          <w:b/>
        </w:rPr>
        <w:t xml:space="preserve"> – p. 51-55</w:t>
      </w:r>
      <w:r w:rsidR="00406C49">
        <w:br/>
        <w:t>- Describe the tradition of Free Enterprise in the United States and the constitutional protections that underlie it</w:t>
      </w:r>
      <w:r w:rsidR="00D446EE" w:rsidRPr="004F0E05">
        <w:t>.</w:t>
      </w:r>
      <w:r w:rsidR="00406C49">
        <w:br/>
        <w:t>- Explain the basic principles of the U.S. free enterprise system</w:t>
      </w:r>
      <w:r w:rsidR="00B853B1" w:rsidRPr="004F0E05">
        <w:t>.</w:t>
      </w:r>
      <w:r w:rsidR="00B853B1" w:rsidRPr="004F0E05">
        <w:br/>
      </w:r>
      <w:r w:rsidR="00406C49">
        <w:t>- Identify the role of the consumer in the U.S. free enterprise system</w:t>
      </w:r>
      <w:r w:rsidR="00B853B1" w:rsidRPr="004F0E05">
        <w:t>.</w:t>
      </w:r>
      <w:r w:rsidR="00406C49">
        <w:br/>
        <w:t xml:space="preserve">- </w:t>
      </w:r>
      <w:r w:rsidR="00B1181F">
        <w:t>Describe the role of the government in the U.S. free enterprise system</w:t>
      </w:r>
      <w:r w:rsidR="00406C49" w:rsidRPr="004F0E05">
        <w:t>.</w:t>
      </w:r>
    </w:p>
    <w:p w:rsidR="00D446EE" w:rsidRPr="004F0E05" w:rsidRDefault="00C94EE6" w:rsidP="00D446EE">
      <w:pPr>
        <w:spacing w:line="240" w:lineRule="auto"/>
      </w:pPr>
      <w:r>
        <w:rPr>
          <w:b/>
        </w:rPr>
        <w:t>OBJECTIVES (Ch. 3</w:t>
      </w:r>
      <w:r w:rsidR="00D446EE" w:rsidRPr="004F0E05">
        <w:rPr>
          <w:b/>
        </w:rPr>
        <w:t xml:space="preserve"> section 2 “</w:t>
      </w:r>
      <w:r>
        <w:rPr>
          <w:b/>
          <w:i/>
        </w:rPr>
        <w:t>Promoting Growth and Stability</w:t>
      </w:r>
      <w:r w:rsidR="00D446EE" w:rsidRPr="004F0E05">
        <w:rPr>
          <w:b/>
        </w:rPr>
        <w:t>”)</w:t>
      </w:r>
      <w:r w:rsidR="008F6860">
        <w:rPr>
          <w:b/>
        </w:rPr>
        <w:t xml:space="preserve"> – p. 57-60</w:t>
      </w:r>
      <w:r w:rsidR="00D446EE" w:rsidRPr="004F0E05">
        <w:br/>
        <w:t xml:space="preserve">- </w:t>
      </w:r>
      <w:r w:rsidR="00B1181F">
        <w:t>Explain how the government tracks and seeks to influence business cycles.</w:t>
      </w:r>
      <w:r w:rsidR="00B1181F">
        <w:br/>
        <w:t>- Analyze how the government promotes economic strength.</w:t>
      </w:r>
      <w:r w:rsidR="00B1181F">
        <w:br/>
        <w:t>- Analyze the effect of technology on productivity.</w:t>
      </w:r>
    </w:p>
    <w:p w:rsidR="00D446EE" w:rsidRPr="004F0E05" w:rsidRDefault="00C94EE6" w:rsidP="00D446EE">
      <w:pPr>
        <w:spacing w:line="240" w:lineRule="auto"/>
      </w:pPr>
      <w:r>
        <w:rPr>
          <w:b/>
        </w:rPr>
        <w:t>OBJECTIVES (Ch. 3</w:t>
      </w:r>
      <w:r w:rsidR="00D446EE" w:rsidRPr="004F0E05">
        <w:rPr>
          <w:b/>
        </w:rPr>
        <w:t xml:space="preserve"> section 3 “</w:t>
      </w:r>
      <w:r>
        <w:rPr>
          <w:b/>
          <w:i/>
        </w:rPr>
        <w:t>Providing Public Goods</w:t>
      </w:r>
      <w:r w:rsidR="00D446EE" w:rsidRPr="004F0E05">
        <w:rPr>
          <w:b/>
        </w:rPr>
        <w:t>”)</w:t>
      </w:r>
      <w:r w:rsidR="008F6860">
        <w:rPr>
          <w:b/>
        </w:rPr>
        <w:t xml:space="preserve"> – p. 62-66</w:t>
      </w:r>
      <w:r w:rsidR="00B1181F">
        <w:br/>
        <w:t>- Identify examples of public goods</w:t>
      </w:r>
      <w:r w:rsidR="00B853B1" w:rsidRPr="004F0E05">
        <w:t>.</w:t>
      </w:r>
      <w:r w:rsidR="00B853B1" w:rsidRPr="004F0E05">
        <w:br/>
        <w:t xml:space="preserve">- </w:t>
      </w:r>
      <w:r w:rsidR="00B1181F">
        <w:t>Analyze market failures</w:t>
      </w:r>
      <w:r w:rsidR="00FF1166">
        <w:t>.</w:t>
      </w:r>
      <w:r w:rsidR="00FF1166">
        <w:br/>
        <w:t>- Identify how the government allocates some resources by managing externalities</w:t>
      </w:r>
      <w:r w:rsidR="00D446EE" w:rsidRPr="004F0E05">
        <w:t>.</w:t>
      </w:r>
    </w:p>
    <w:p w:rsidR="00B853B1" w:rsidRPr="004F0E05" w:rsidRDefault="00C94EE6" w:rsidP="00D446EE">
      <w:pPr>
        <w:spacing w:line="240" w:lineRule="auto"/>
      </w:pPr>
      <w:r>
        <w:rPr>
          <w:b/>
        </w:rPr>
        <w:t>OBJECTIVES (Ch. 3 section 4 “</w:t>
      </w:r>
      <w:r>
        <w:rPr>
          <w:b/>
          <w:i/>
        </w:rPr>
        <w:t>Providing a Safety Net</w:t>
      </w:r>
      <w:r w:rsidR="00B853B1" w:rsidRPr="004F0E05">
        <w:rPr>
          <w:b/>
        </w:rPr>
        <w:t>”)</w:t>
      </w:r>
      <w:r w:rsidR="008F6860">
        <w:rPr>
          <w:b/>
        </w:rPr>
        <w:t xml:space="preserve"> – p. 67-70</w:t>
      </w:r>
      <w:r w:rsidR="00FF1166">
        <w:br/>
        <w:t>- Summarize the U.S. political debate on ways to fight poverty.</w:t>
      </w:r>
      <w:r w:rsidR="00FF1166">
        <w:br/>
        <w:t>- Describe the main programs through which the government redistributes income</w:t>
      </w:r>
      <w:r w:rsidR="00ED228B">
        <w:t>.</w:t>
      </w:r>
    </w:p>
    <w:p w:rsidR="00D446EE" w:rsidRPr="004A51FD" w:rsidRDefault="00D446EE" w:rsidP="00D446EE">
      <w:pPr>
        <w:spacing w:line="240" w:lineRule="auto"/>
        <w:rPr>
          <w:b/>
          <w:sz w:val="24"/>
        </w:rPr>
      </w:pPr>
      <w:r w:rsidRPr="004A51FD">
        <w:rPr>
          <w:b/>
          <w:sz w:val="24"/>
        </w:rPr>
        <w:t>Key Terms:</w:t>
      </w:r>
    </w:p>
    <w:p w:rsidR="004A51FD" w:rsidRPr="004A51FD" w:rsidRDefault="004A51FD" w:rsidP="00D446EE">
      <w:pPr>
        <w:spacing w:line="240" w:lineRule="auto"/>
        <w:rPr>
          <w:sz w:val="24"/>
        </w:rPr>
        <w:sectPr w:rsidR="004A51FD" w:rsidRPr="004A51FD" w:rsidSect="00F01E1C">
          <w:pgSz w:w="12240" w:h="15840"/>
          <w:pgMar w:top="540" w:right="450" w:bottom="450" w:left="630" w:header="720" w:footer="720" w:gutter="0"/>
          <w:cols w:space="720"/>
          <w:docGrid w:linePitch="360"/>
        </w:sectPr>
      </w:pPr>
    </w:p>
    <w:p w:rsidR="00ED228B" w:rsidRDefault="005D5B71" w:rsidP="00D446EE">
      <w:pPr>
        <w:spacing w:line="240" w:lineRule="auto"/>
        <w:rPr>
          <w:sz w:val="24"/>
        </w:rPr>
        <w:sectPr w:rsidR="00ED228B" w:rsidSect="00ED228B">
          <w:type w:val="continuous"/>
          <w:pgSz w:w="12240" w:h="15840"/>
          <w:pgMar w:top="540" w:right="450" w:bottom="450" w:left="630" w:header="720" w:footer="720" w:gutter="0"/>
          <w:cols w:num="2" w:space="720"/>
          <w:docGrid w:linePitch="360"/>
        </w:sectPr>
      </w:pPr>
      <w:r w:rsidRPr="00ED228B">
        <w:lastRenderedPageBreak/>
        <w:t>1.</w:t>
      </w:r>
      <w:r w:rsidRPr="00ED228B">
        <w:tab/>
        <w:t>Profit motive</w:t>
      </w:r>
      <w:r w:rsidRPr="00ED228B">
        <w:br/>
        <w:t>2.</w:t>
      </w:r>
      <w:r w:rsidRPr="00ED228B">
        <w:tab/>
        <w:t>Open opportunity</w:t>
      </w:r>
      <w:r w:rsidRPr="00ED228B">
        <w:br/>
        <w:t>3.</w:t>
      </w:r>
      <w:r w:rsidRPr="00ED228B">
        <w:tab/>
        <w:t>Private property rights</w:t>
      </w:r>
      <w:r w:rsidRPr="00ED228B">
        <w:br/>
        <w:t>4.</w:t>
      </w:r>
      <w:r w:rsidRPr="00ED228B">
        <w:tab/>
        <w:t>Free contract</w:t>
      </w:r>
      <w:r w:rsidRPr="00ED228B">
        <w:br/>
        <w:t>5.</w:t>
      </w:r>
      <w:r w:rsidRPr="00ED228B">
        <w:tab/>
        <w:t>Voluntary exchange</w:t>
      </w:r>
      <w:r w:rsidRPr="00ED228B">
        <w:br/>
        <w:t>6.</w:t>
      </w:r>
      <w:r w:rsidRPr="00ED228B">
        <w:tab/>
        <w:t xml:space="preserve">Competition </w:t>
      </w:r>
      <w:r w:rsidRPr="00ED228B">
        <w:br/>
        <w:t>7.</w:t>
      </w:r>
      <w:r w:rsidRPr="00ED228B">
        <w:tab/>
        <w:t>Interest groups</w:t>
      </w:r>
      <w:r w:rsidRPr="00ED228B">
        <w:br/>
        <w:t>8.</w:t>
      </w:r>
      <w:r w:rsidRPr="00ED228B">
        <w:tab/>
        <w:t>Public disclosure laws</w:t>
      </w:r>
      <w:r w:rsidRPr="00ED228B">
        <w:br/>
        <w:t>9.</w:t>
      </w:r>
      <w:r w:rsidRPr="00ED228B">
        <w:tab/>
        <w:t>Public interest</w:t>
      </w:r>
      <w:r w:rsidRPr="00ED228B">
        <w:br/>
        <w:t>10.</w:t>
      </w:r>
      <w:r w:rsidRPr="00ED228B">
        <w:tab/>
        <w:t>Macroeconomics</w:t>
      </w:r>
      <w:r w:rsidRPr="00ED228B">
        <w:br/>
        <w:t>11.</w:t>
      </w:r>
      <w:r w:rsidRPr="00ED228B">
        <w:tab/>
        <w:t>Microeconomics</w:t>
      </w:r>
      <w:r w:rsidRPr="00ED228B">
        <w:br/>
      </w:r>
      <w:r w:rsidR="00575653" w:rsidRPr="00ED228B">
        <w:t>1</w:t>
      </w:r>
      <w:r w:rsidRPr="00ED228B">
        <w:t>2.</w:t>
      </w:r>
      <w:r w:rsidRPr="00ED228B">
        <w:tab/>
        <w:t>Gross domestic product (GDP</w:t>
      </w:r>
      <w:proofErr w:type="gramStart"/>
      <w:r w:rsidRPr="00ED228B">
        <w:t>)</w:t>
      </w:r>
      <w:proofErr w:type="gramEnd"/>
      <w:r w:rsidRPr="00ED228B">
        <w:br/>
        <w:t>13.</w:t>
      </w:r>
      <w:r w:rsidRPr="00ED228B">
        <w:tab/>
        <w:t>Business cycle</w:t>
      </w:r>
      <w:r w:rsidRPr="00ED228B">
        <w:br/>
      </w:r>
      <w:r w:rsidR="00575653" w:rsidRPr="00ED228B">
        <w:t>14.</w:t>
      </w:r>
      <w:r w:rsidR="00575653" w:rsidRPr="00ED228B">
        <w:tab/>
        <w:t>Work ethic</w:t>
      </w:r>
      <w:r w:rsidRPr="00ED228B">
        <w:br/>
        <w:t>15.</w:t>
      </w:r>
      <w:r w:rsidRPr="00ED228B">
        <w:tab/>
        <w:t>Technology</w:t>
      </w:r>
      <w:r w:rsidRPr="00ED228B">
        <w:br/>
      </w:r>
      <w:r w:rsidRPr="00ED228B">
        <w:lastRenderedPageBreak/>
        <w:t>16.</w:t>
      </w:r>
      <w:r w:rsidRPr="00ED228B">
        <w:tab/>
        <w:t>Public good</w:t>
      </w:r>
      <w:r w:rsidRPr="00ED228B">
        <w:br/>
        <w:t>17.</w:t>
      </w:r>
      <w:r w:rsidRPr="00ED228B">
        <w:tab/>
        <w:t>Public sector</w:t>
      </w:r>
      <w:r w:rsidRPr="00ED228B">
        <w:br/>
        <w:t>18.</w:t>
      </w:r>
      <w:r w:rsidRPr="00ED228B">
        <w:tab/>
        <w:t>Private sector</w:t>
      </w:r>
      <w:r w:rsidRPr="00ED228B">
        <w:br/>
        <w:t>19.</w:t>
      </w:r>
      <w:r w:rsidRPr="00ED228B">
        <w:tab/>
        <w:t>Free rider</w:t>
      </w:r>
      <w:r w:rsidRPr="00ED228B">
        <w:br/>
        <w:t>20.</w:t>
      </w:r>
      <w:r w:rsidRPr="00ED228B">
        <w:tab/>
        <w:t>Market failure</w:t>
      </w:r>
      <w:r w:rsidRPr="00ED228B">
        <w:br/>
        <w:t>21.</w:t>
      </w:r>
      <w:r w:rsidRPr="00ED228B">
        <w:tab/>
        <w:t>Externality</w:t>
      </w:r>
      <w:r w:rsidRPr="00ED228B">
        <w:br/>
      </w:r>
      <w:r w:rsidR="00575653" w:rsidRPr="00ED228B">
        <w:t>22.</w:t>
      </w:r>
      <w:r w:rsidR="00575653" w:rsidRPr="00ED228B">
        <w:tab/>
        <w:t>Poverty threshold</w:t>
      </w:r>
      <w:r w:rsidR="00575653" w:rsidRPr="00ED228B">
        <w:br/>
        <w:t>23.</w:t>
      </w:r>
      <w:r w:rsidR="00575653" w:rsidRPr="00ED228B">
        <w:tab/>
        <w:t>Welfare</w:t>
      </w:r>
      <w:r w:rsidR="00575653" w:rsidRPr="00ED228B">
        <w:br/>
        <w:t>24.</w:t>
      </w:r>
      <w:r w:rsidR="00575653" w:rsidRPr="00ED228B">
        <w:tab/>
        <w:t>Cash transfers</w:t>
      </w:r>
      <w:r w:rsidR="00575653" w:rsidRPr="00ED228B">
        <w:br/>
        <w:t>25.</w:t>
      </w:r>
      <w:r w:rsidR="00575653" w:rsidRPr="00ED228B">
        <w:tab/>
        <w:t>In-kind benefits</w:t>
      </w:r>
      <w:r w:rsidR="00575653" w:rsidRPr="00ED228B">
        <w:br/>
        <w:t>26.</w:t>
      </w:r>
      <w:r w:rsidR="00575653" w:rsidRPr="00ED228B">
        <w:tab/>
        <w:t>Temporary assistance to needy families</w:t>
      </w:r>
      <w:r w:rsidR="00575653" w:rsidRPr="00ED228B">
        <w:br/>
        <w:t>27.</w:t>
      </w:r>
      <w:r w:rsidR="00575653" w:rsidRPr="00ED228B">
        <w:tab/>
        <w:t>Social security</w:t>
      </w:r>
      <w:r w:rsidR="00575653" w:rsidRPr="00ED228B">
        <w:br/>
        <w:t>28.</w:t>
      </w:r>
      <w:r w:rsidR="00575653" w:rsidRPr="00ED228B">
        <w:tab/>
        <w:t>Unemployment compe</w:t>
      </w:r>
      <w:r w:rsidR="004B2469">
        <w:t>nsation</w:t>
      </w:r>
      <w:r w:rsidR="004B2469">
        <w:br/>
        <w:t>29.</w:t>
      </w:r>
      <w:r w:rsidR="004B2469">
        <w:tab/>
        <w:t>Workers compensation</w:t>
      </w:r>
    </w:p>
    <w:p w:rsidR="00D446EE" w:rsidRPr="004F0E05" w:rsidRDefault="004A51FD" w:rsidP="004A51FD">
      <w:pPr>
        <w:spacing w:line="240" w:lineRule="auto"/>
        <w:rPr>
          <w:b/>
        </w:rPr>
      </w:pPr>
      <w:r w:rsidRPr="004F0E05">
        <w:rPr>
          <w:b/>
        </w:rPr>
        <w:lastRenderedPageBreak/>
        <w:t>* Re-read: T</w:t>
      </w:r>
      <w:r w:rsidR="00F01E1C" w:rsidRPr="004F0E05">
        <w:rPr>
          <w:b/>
        </w:rPr>
        <w:t xml:space="preserve">he main ideas </w:t>
      </w:r>
      <w:r w:rsidRPr="004F0E05">
        <w:rPr>
          <w:b/>
        </w:rPr>
        <w:t xml:space="preserve">in the “Section Focus” </w:t>
      </w:r>
      <w:r w:rsidR="004F0E05">
        <w:rPr>
          <w:b/>
        </w:rPr>
        <w:t>for each section (</w:t>
      </w:r>
      <w:r w:rsidRPr="004F0E05">
        <w:rPr>
          <w:b/>
        </w:rPr>
        <w:t xml:space="preserve">pages </w:t>
      </w:r>
      <w:r w:rsidR="00ED228B">
        <w:rPr>
          <w:b/>
        </w:rPr>
        <w:t>51</w:t>
      </w:r>
      <w:r w:rsidRPr="004F0E05">
        <w:rPr>
          <w:b/>
        </w:rPr>
        <w:t xml:space="preserve">, </w:t>
      </w:r>
      <w:r w:rsidR="00ED228B">
        <w:rPr>
          <w:b/>
        </w:rPr>
        <w:t>57</w:t>
      </w:r>
      <w:r w:rsidRPr="004F0E05">
        <w:rPr>
          <w:b/>
        </w:rPr>
        <w:t xml:space="preserve">, </w:t>
      </w:r>
      <w:r w:rsidR="00ED228B">
        <w:rPr>
          <w:b/>
        </w:rPr>
        <w:t>62, and 67)</w:t>
      </w:r>
      <w:r w:rsidRPr="004F0E05">
        <w:rPr>
          <w:b/>
        </w:rPr>
        <w:t>.</w:t>
      </w:r>
    </w:p>
    <w:p w:rsidR="004A51FD" w:rsidRPr="004F0E05" w:rsidRDefault="004A51FD" w:rsidP="00D446EE">
      <w:pPr>
        <w:spacing w:line="240" w:lineRule="auto"/>
        <w:rPr>
          <w:b/>
        </w:rPr>
      </w:pPr>
      <w:r w:rsidRPr="004F0E05">
        <w:rPr>
          <w:b/>
        </w:rPr>
        <w:t>* Re-rea</w:t>
      </w:r>
      <w:r w:rsidR="00665F12">
        <w:rPr>
          <w:b/>
        </w:rPr>
        <w:t>d the Chapter Summaries on p. 72</w:t>
      </w:r>
      <w:r w:rsidRPr="004F0E05">
        <w:rPr>
          <w:b/>
        </w:rPr>
        <w:t xml:space="preserve"> for each section.</w:t>
      </w:r>
    </w:p>
    <w:p w:rsidR="004A51FD" w:rsidRDefault="004A51FD" w:rsidP="00D446EE">
      <w:pPr>
        <w:spacing w:line="240" w:lineRule="auto"/>
        <w:rPr>
          <w:b/>
        </w:rPr>
      </w:pPr>
      <w:r w:rsidRPr="004F0E05">
        <w:rPr>
          <w:b/>
        </w:rPr>
        <w:t>* Be able to complete each of the objectives in each section.</w:t>
      </w:r>
      <w:r w:rsidR="004F0E05">
        <w:rPr>
          <w:b/>
        </w:rPr>
        <w:t xml:space="preserve"> (</w:t>
      </w:r>
      <w:r w:rsidR="004F0E05" w:rsidRPr="004F0E05">
        <w:rPr>
          <w:b/>
          <w:i/>
        </w:rPr>
        <w:t xml:space="preserve">HINT: these </w:t>
      </w:r>
      <w:r w:rsidR="00665F12">
        <w:rPr>
          <w:b/>
          <w:i/>
        </w:rPr>
        <w:t>will make up</w:t>
      </w:r>
      <w:r w:rsidR="004F0E05" w:rsidRPr="004F0E05">
        <w:rPr>
          <w:b/>
          <w:i/>
        </w:rPr>
        <w:t xml:space="preserve"> </w:t>
      </w:r>
      <w:r w:rsidR="004F0E05">
        <w:rPr>
          <w:b/>
          <w:i/>
        </w:rPr>
        <w:t>most of</w:t>
      </w:r>
      <w:r w:rsidR="004F0E05" w:rsidRPr="004F0E05">
        <w:rPr>
          <w:b/>
          <w:i/>
        </w:rPr>
        <w:t xml:space="preserve"> your test questions!</w:t>
      </w:r>
      <w:r w:rsidR="004F0E05">
        <w:rPr>
          <w:b/>
        </w:rPr>
        <w:t>)</w:t>
      </w:r>
    </w:p>
    <w:p w:rsidR="009B0966" w:rsidRDefault="009B0966" w:rsidP="00D446EE">
      <w:pPr>
        <w:spacing w:line="240" w:lineRule="auto"/>
        <w:rPr>
          <w:b/>
        </w:rPr>
      </w:pPr>
      <w:r>
        <w:rPr>
          <w:b/>
        </w:rPr>
        <w:t xml:space="preserve">* </w:t>
      </w:r>
      <w:r w:rsidR="00770533">
        <w:rPr>
          <w:b/>
        </w:rPr>
        <w:t>KNOW the info on the charts on p. 52 (“</w:t>
      </w:r>
      <w:r w:rsidR="00770533" w:rsidRPr="00770533">
        <w:rPr>
          <w:b/>
          <w:i/>
        </w:rPr>
        <w:t>Features of Am. Free Enterprise</w:t>
      </w:r>
      <w:r w:rsidR="00770533">
        <w:rPr>
          <w:b/>
        </w:rPr>
        <w:t>”) and p. 55 (“</w:t>
      </w:r>
      <w:r w:rsidR="00770533" w:rsidRPr="00770533">
        <w:rPr>
          <w:b/>
          <w:i/>
        </w:rPr>
        <w:t>Major Federal Reg. Agencies</w:t>
      </w:r>
      <w:r w:rsidR="00770533">
        <w:rPr>
          <w:b/>
        </w:rPr>
        <w:t xml:space="preserve">”). </w:t>
      </w:r>
    </w:p>
    <w:p w:rsidR="00657FC5" w:rsidRPr="00657FC5" w:rsidRDefault="00657FC5" w:rsidP="00657FC5">
      <w:pPr>
        <w:spacing w:line="240" w:lineRule="auto"/>
        <w:jc w:val="center"/>
        <w:rPr>
          <w:b/>
          <w:sz w:val="36"/>
          <w:u w:val="single"/>
        </w:rPr>
      </w:pPr>
      <w:r w:rsidRPr="00657FC5">
        <w:rPr>
          <w:b/>
          <w:sz w:val="36"/>
          <w:u w:val="single"/>
        </w:rPr>
        <w:lastRenderedPageBreak/>
        <w:t>Chapter Summary</w:t>
      </w:r>
    </w:p>
    <w:p w:rsidR="00657FC5" w:rsidRDefault="00657FC5" w:rsidP="00D446EE">
      <w:pPr>
        <w:spacing w:line="240" w:lineRule="auto"/>
        <w:rPr>
          <w:b/>
          <w:sz w:val="24"/>
        </w:rPr>
      </w:pPr>
    </w:p>
    <w:p w:rsidR="007A021D" w:rsidRPr="00657FC5" w:rsidRDefault="007A021D" w:rsidP="00D446EE">
      <w:pPr>
        <w:spacing w:line="240" w:lineRule="auto"/>
        <w:rPr>
          <w:b/>
          <w:sz w:val="24"/>
        </w:rPr>
      </w:pPr>
      <w:r w:rsidRPr="00657FC5">
        <w:rPr>
          <w:b/>
          <w:sz w:val="24"/>
        </w:rPr>
        <w:t>Section 1 “Benefits of Free Enterprise”</w:t>
      </w:r>
      <w:r w:rsidR="00657FC5" w:rsidRPr="00657FC5">
        <w:rPr>
          <w:b/>
          <w:sz w:val="24"/>
        </w:rPr>
        <w:t xml:space="preserve"> (p. 51-55)</w:t>
      </w:r>
    </w:p>
    <w:p w:rsidR="007A021D" w:rsidRPr="00657FC5" w:rsidRDefault="007A021D" w:rsidP="00D446EE">
      <w:pPr>
        <w:spacing w:line="240" w:lineRule="auto"/>
        <w:rPr>
          <w:sz w:val="24"/>
        </w:rPr>
      </w:pPr>
      <w:r w:rsidRPr="00657FC5">
        <w:rPr>
          <w:sz w:val="24"/>
        </w:rPr>
        <w:t xml:space="preserve">The benefits of the American free enterprise system are the result of the basic principles of </w:t>
      </w:r>
      <w:r w:rsidRPr="00657FC5">
        <w:rPr>
          <w:sz w:val="24"/>
          <w:u w:val="single"/>
        </w:rPr>
        <w:t>profit motive</w:t>
      </w:r>
      <w:r w:rsidRPr="00657FC5">
        <w:rPr>
          <w:sz w:val="24"/>
        </w:rPr>
        <w:t xml:space="preserve">, </w:t>
      </w:r>
      <w:r w:rsidRPr="00657FC5">
        <w:rPr>
          <w:sz w:val="24"/>
          <w:u w:val="single"/>
        </w:rPr>
        <w:t>voluntary exchanges</w:t>
      </w:r>
      <w:r w:rsidRPr="00657FC5">
        <w:rPr>
          <w:sz w:val="24"/>
        </w:rPr>
        <w:t xml:space="preserve">, </w:t>
      </w:r>
      <w:r w:rsidRPr="00657FC5">
        <w:rPr>
          <w:sz w:val="24"/>
          <w:u w:val="single"/>
        </w:rPr>
        <w:t>private property rights</w:t>
      </w:r>
      <w:r w:rsidRPr="00657FC5">
        <w:rPr>
          <w:sz w:val="24"/>
        </w:rPr>
        <w:t xml:space="preserve">, and </w:t>
      </w:r>
      <w:r w:rsidRPr="00657FC5">
        <w:rPr>
          <w:sz w:val="24"/>
          <w:u w:val="single"/>
        </w:rPr>
        <w:t>competition</w:t>
      </w:r>
      <w:r w:rsidRPr="00657FC5">
        <w:rPr>
          <w:sz w:val="24"/>
        </w:rPr>
        <w:t xml:space="preserve">. These benefits include individual freedom for consumers and producers and a wide variety of goods. To protect economic freedoms, the government intervenes in matters </w:t>
      </w:r>
      <w:r w:rsidRPr="00657FC5">
        <w:rPr>
          <w:sz w:val="24"/>
          <w:u w:val="single"/>
        </w:rPr>
        <w:t>of public interest</w:t>
      </w:r>
      <w:r w:rsidRPr="00657FC5">
        <w:rPr>
          <w:sz w:val="24"/>
        </w:rPr>
        <w:t xml:space="preserve">. Federal agencies monitor and regulate certain types of businesses. </w:t>
      </w:r>
      <w:r w:rsidRPr="00657FC5">
        <w:rPr>
          <w:sz w:val="24"/>
          <w:u w:val="single"/>
        </w:rPr>
        <w:t>Public disclosure laws</w:t>
      </w:r>
      <w:r w:rsidRPr="00657FC5">
        <w:rPr>
          <w:sz w:val="24"/>
        </w:rPr>
        <w:t xml:space="preserve"> provide critical information to consumers. </w:t>
      </w:r>
    </w:p>
    <w:p w:rsidR="007A021D" w:rsidRPr="00657FC5" w:rsidRDefault="007A021D" w:rsidP="00D446EE">
      <w:pPr>
        <w:spacing w:line="240" w:lineRule="auto"/>
        <w:rPr>
          <w:b/>
          <w:sz w:val="24"/>
        </w:rPr>
      </w:pPr>
      <w:r w:rsidRPr="00657FC5">
        <w:rPr>
          <w:b/>
          <w:sz w:val="24"/>
        </w:rPr>
        <w:t>Section 2 “Promoting Growth and Stability”</w:t>
      </w:r>
      <w:r w:rsidR="00657FC5" w:rsidRPr="00657FC5">
        <w:rPr>
          <w:b/>
          <w:sz w:val="24"/>
        </w:rPr>
        <w:t xml:space="preserve"> (p. 57-60)</w:t>
      </w:r>
    </w:p>
    <w:p w:rsidR="007A021D" w:rsidRPr="00657FC5" w:rsidRDefault="007A021D" w:rsidP="00D446EE">
      <w:pPr>
        <w:spacing w:line="240" w:lineRule="auto"/>
        <w:rPr>
          <w:sz w:val="24"/>
        </w:rPr>
      </w:pPr>
      <w:r w:rsidRPr="00657FC5">
        <w:rPr>
          <w:sz w:val="24"/>
          <w:u w:val="single"/>
        </w:rPr>
        <w:t>Macroeconomics</w:t>
      </w:r>
      <w:r w:rsidRPr="00657FC5">
        <w:rPr>
          <w:sz w:val="24"/>
        </w:rPr>
        <w:t xml:space="preserve"> concerns the behavior of whole economies, while </w:t>
      </w:r>
      <w:r w:rsidRPr="00657FC5">
        <w:rPr>
          <w:sz w:val="24"/>
          <w:u w:val="single"/>
        </w:rPr>
        <w:t>microeconomics</w:t>
      </w:r>
      <w:r w:rsidRPr="00657FC5">
        <w:rPr>
          <w:sz w:val="24"/>
        </w:rPr>
        <w:t xml:space="preserve"> concerns the behavior of smaller economic units, such as households. While necessary, the government takes action to influence macroeconomic </w:t>
      </w:r>
      <w:r w:rsidRPr="00657FC5">
        <w:rPr>
          <w:sz w:val="24"/>
          <w:u w:val="single"/>
        </w:rPr>
        <w:t>business cycles</w:t>
      </w:r>
      <w:r w:rsidRPr="00657FC5">
        <w:rPr>
          <w:sz w:val="24"/>
        </w:rPr>
        <w:t xml:space="preserve">. It aids the growth of the economy, as measured by </w:t>
      </w:r>
      <w:r w:rsidRPr="00657FC5">
        <w:rPr>
          <w:sz w:val="24"/>
          <w:u w:val="single"/>
        </w:rPr>
        <w:t>GDP</w:t>
      </w:r>
      <w:r w:rsidRPr="00657FC5">
        <w:rPr>
          <w:sz w:val="24"/>
        </w:rPr>
        <w:t xml:space="preserve">. It encourages the creation of new </w:t>
      </w:r>
      <w:r w:rsidRPr="00657FC5">
        <w:rPr>
          <w:sz w:val="24"/>
          <w:u w:val="single"/>
        </w:rPr>
        <w:t>technologies</w:t>
      </w:r>
      <w:r w:rsidRPr="00657FC5">
        <w:rPr>
          <w:sz w:val="24"/>
        </w:rPr>
        <w:t xml:space="preserve"> by giving patents and copyrights to entrepreneurs. </w:t>
      </w:r>
    </w:p>
    <w:p w:rsidR="007A021D" w:rsidRPr="00657FC5" w:rsidRDefault="007A021D" w:rsidP="00D446EE">
      <w:pPr>
        <w:spacing w:line="240" w:lineRule="auto"/>
        <w:rPr>
          <w:b/>
          <w:sz w:val="24"/>
        </w:rPr>
      </w:pPr>
      <w:r w:rsidRPr="00657FC5">
        <w:rPr>
          <w:b/>
          <w:sz w:val="24"/>
        </w:rPr>
        <w:t>Section 3 “Providing Public Goods”</w:t>
      </w:r>
      <w:r w:rsidR="00657FC5" w:rsidRPr="00657FC5">
        <w:rPr>
          <w:b/>
          <w:sz w:val="24"/>
        </w:rPr>
        <w:t xml:space="preserve"> (p. 62-66)</w:t>
      </w:r>
    </w:p>
    <w:p w:rsidR="007A021D" w:rsidRPr="00657FC5" w:rsidRDefault="007A021D" w:rsidP="00D446EE">
      <w:pPr>
        <w:spacing w:line="240" w:lineRule="auto"/>
        <w:rPr>
          <w:sz w:val="24"/>
        </w:rPr>
      </w:pPr>
      <w:r w:rsidRPr="00657FC5">
        <w:rPr>
          <w:sz w:val="24"/>
        </w:rPr>
        <w:t xml:space="preserve">The government provides </w:t>
      </w:r>
      <w:r w:rsidRPr="00657FC5">
        <w:rPr>
          <w:sz w:val="24"/>
          <w:u w:val="single"/>
        </w:rPr>
        <w:t>public goods</w:t>
      </w:r>
      <w:r w:rsidRPr="00657FC5">
        <w:rPr>
          <w:sz w:val="24"/>
        </w:rPr>
        <w:t xml:space="preserve">, such as roads, when it would be impractical for individuals to pay for them. Providing public goods produces positive and negative </w:t>
      </w:r>
      <w:r w:rsidRPr="00657FC5">
        <w:rPr>
          <w:sz w:val="24"/>
          <w:u w:val="single"/>
        </w:rPr>
        <w:t>externalities</w:t>
      </w:r>
      <w:r w:rsidRPr="00657FC5">
        <w:rPr>
          <w:sz w:val="24"/>
        </w:rPr>
        <w:t xml:space="preserve">. </w:t>
      </w:r>
    </w:p>
    <w:p w:rsidR="007A021D" w:rsidRPr="00657FC5" w:rsidRDefault="007A021D" w:rsidP="00D446EE">
      <w:pPr>
        <w:spacing w:line="240" w:lineRule="auto"/>
        <w:rPr>
          <w:b/>
          <w:sz w:val="24"/>
        </w:rPr>
      </w:pPr>
      <w:r w:rsidRPr="00657FC5">
        <w:rPr>
          <w:b/>
          <w:sz w:val="24"/>
        </w:rPr>
        <w:t>Section 4 “Providing a Safety Net”</w:t>
      </w:r>
      <w:r w:rsidR="00657FC5" w:rsidRPr="00657FC5">
        <w:rPr>
          <w:b/>
          <w:sz w:val="24"/>
        </w:rPr>
        <w:t xml:space="preserve"> (p. 67-70)</w:t>
      </w:r>
    </w:p>
    <w:p w:rsidR="00657FC5" w:rsidRPr="00657FC5" w:rsidRDefault="00657FC5" w:rsidP="00D446EE">
      <w:pPr>
        <w:spacing w:line="240" w:lineRule="auto"/>
        <w:rPr>
          <w:sz w:val="24"/>
        </w:rPr>
      </w:pPr>
      <w:r w:rsidRPr="00657FC5">
        <w:rPr>
          <w:sz w:val="24"/>
        </w:rPr>
        <w:t xml:space="preserve">The government uses tax money to raise the standard of living of people in </w:t>
      </w:r>
      <w:r w:rsidRPr="00657FC5">
        <w:rPr>
          <w:sz w:val="24"/>
          <w:u w:val="single"/>
        </w:rPr>
        <w:t>poverty</w:t>
      </w:r>
      <w:r w:rsidRPr="00657FC5">
        <w:rPr>
          <w:sz w:val="24"/>
        </w:rPr>
        <w:t xml:space="preserve">. The nation’s </w:t>
      </w:r>
      <w:r w:rsidRPr="00657FC5">
        <w:rPr>
          <w:sz w:val="24"/>
          <w:u w:val="single"/>
        </w:rPr>
        <w:t>welfare</w:t>
      </w:r>
      <w:r w:rsidRPr="00657FC5">
        <w:rPr>
          <w:sz w:val="24"/>
        </w:rPr>
        <w:t xml:space="preserve"> system includes programs that distribute various benefits, including </w:t>
      </w:r>
      <w:r w:rsidRPr="00657FC5">
        <w:rPr>
          <w:sz w:val="24"/>
          <w:u w:val="single"/>
        </w:rPr>
        <w:t>cash transfers</w:t>
      </w:r>
      <w:r w:rsidRPr="00657FC5">
        <w:rPr>
          <w:sz w:val="24"/>
        </w:rPr>
        <w:t xml:space="preserve">, </w:t>
      </w:r>
      <w:r w:rsidRPr="00657FC5">
        <w:rPr>
          <w:sz w:val="24"/>
          <w:u w:val="single"/>
        </w:rPr>
        <w:t>in-kind payments</w:t>
      </w:r>
      <w:r w:rsidRPr="00657FC5">
        <w:rPr>
          <w:sz w:val="24"/>
        </w:rPr>
        <w:t xml:space="preserve">, and </w:t>
      </w:r>
      <w:r w:rsidRPr="00657FC5">
        <w:rPr>
          <w:sz w:val="24"/>
          <w:u w:val="single"/>
        </w:rPr>
        <w:t>medical benefits</w:t>
      </w:r>
      <w:r w:rsidRPr="00657FC5">
        <w:rPr>
          <w:sz w:val="24"/>
        </w:rPr>
        <w:t xml:space="preserve">. </w:t>
      </w:r>
    </w:p>
    <w:p w:rsidR="007A021D" w:rsidRPr="00657FC5" w:rsidRDefault="007A021D" w:rsidP="00D446EE">
      <w:pPr>
        <w:spacing w:line="240" w:lineRule="auto"/>
        <w:rPr>
          <w:b/>
          <w:sz w:val="24"/>
        </w:rPr>
      </w:pPr>
    </w:p>
    <w:sectPr w:rsidR="007A021D" w:rsidRPr="00657FC5" w:rsidSect="004A51FD">
      <w:type w:val="continuous"/>
      <w:pgSz w:w="12240" w:h="15840"/>
      <w:pgMar w:top="54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74FDA"/>
    <w:multiLevelType w:val="hybridMultilevel"/>
    <w:tmpl w:val="949C9ECC"/>
    <w:lvl w:ilvl="0" w:tplc="E2124F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EE"/>
    <w:rsid w:val="001E6810"/>
    <w:rsid w:val="00217239"/>
    <w:rsid w:val="0035107B"/>
    <w:rsid w:val="00406C49"/>
    <w:rsid w:val="004A51FD"/>
    <w:rsid w:val="004B2469"/>
    <w:rsid w:val="004F0E05"/>
    <w:rsid w:val="00552999"/>
    <w:rsid w:val="00575653"/>
    <w:rsid w:val="0058193D"/>
    <w:rsid w:val="005D5B71"/>
    <w:rsid w:val="00657FC5"/>
    <w:rsid w:val="00665F12"/>
    <w:rsid w:val="00770533"/>
    <w:rsid w:val="007A021D"/>
    <w:rsid w:val="008057F1"/>
    <w:rsid w:val="00833CA2"/>
    <w:rsid w:val="008F6860"/>
    <w:rsid w:val="009B0966"/>
    <w:rsid w:val="00AB7AD5"/>
    <w:rsid w:val="00B1181F"/>
    <w:rsid w:val="00B853B1"/>
    <w:rsid w:val="00C94EE6"/>
    <w:rsid w:val="00CA1D88"/>
    <w:rsid w:val="00D446EE"/>
    <w:rsid w:val="00ED228B"/>
    <w:rsid w:val="00F01E1C"/>
    <w:rsid w:val="00F27499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65C3C-5AD2-485B-A762-F7661840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16</cp:revision>
  <cp:lastPrinted>2015-02-11T17:57:00Z</cp:lastPrinted>
  <dcterms:created xsi:type="dcterms:W3CDTF">2015-04-02T15:28:00Z</dcterms:created>
  <dcterms:modified xsi:type="dcterms:W3CDTF">2015-10-20T17:59:00Z</dcterms:modified>
</cp:coreProperties>
</file>