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D1" w:rsidRDefault="00B974F2" w:rsidP="00B974F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17124" wp14:editId="0CCE384A">
            <wp:simplePos x="0" y="0"/>
            <wp:positionH relativeFrom="margin">
              <wp:posOffset>-635</wp:posOffset>
            </wp:positionH>
            <wp:positionV relativeFrom="paragraph">
              <wp:posOffset>561975</wp:posOffset>
            </wp:positionV>
            <wp:extent cx="6765925" cy="5067300"/>
            <wp:effectExtent l="0" t="0" r="0" b="0"/>
            <wp:wrapTight wrapText="bothSides">
              <wp:wrapPolygon edited="0">
                <wp:start x="0" y="0"/>
                <wp:lineTo x="0" y="21519"/>
                <wp:lineTo x="21529" y="21519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5" r="12465"/>
                    <a:stretch/>
                  </pic:blipFill>
                  <pic:spPr bwMode="auto">
                    <a:xfrm>
                      <a:off x="0" y="0"/>
                      <a:ext cx="6765925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4F2">
        <w:rPr>
          <w:b/>
          <w:sz w:val="32"/>
        </w:rPr>
        <w:t>Opportunity Cost E.T.</w:t>
      </w:r>
      <w:bookmarkStart w:id="0" w:name="_GoBack"/>
      <w:bookmarkEnd w:id="0"/>
    </w:p>
    <w:p w:rsidR="00B974F2" w:rsidRDefault="00B974F2" w:rsidP="00B974F2">
      <w:pPr>
        <w:jc w:val="center"/>
        <w:rPr>
          <w:b/>
          <w:sz w:val="32"/>
        </w:rPr>
      </w:pPr>
    </w:p>
    <w:p w:rsidR="00B974F2" w:rsidRPr="00B974F2" w:rsidRDefault="00B974F2" w:rsidP="00B974F2">
      <w:pPr>
        <w:jc w:val="center"/>
        <w:rPr>
          <w:b/>
          <w:sz w:val="32"/>
        </w:rPr>
      </w:pPr>
    </w:p>
    <w:sectPr w:rsidR="00B974F2" w:rsidRPr="00B974F2" w:rsidSect="00B974F2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2"/>
    <w:rsid w:val="00A323D1"/>
    <w:rsid w:val="00B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93638-84C4-4CA2-9513-45C18ED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2015-09-17T18:23:00Z</dcterms:created>
  <dcterms:modified xsi:type="dcterms:W3CDTF">2015-09-17T18:25:00Z</dcterms:modified>
</cp:coreProperties>
</file>