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CA2" w:rsidRDefault="00833CA2" w:rsidP="00833CA2">
      <w:pPr>
        <w:spacing w:line="240" w:lineRule="auto"/>
        <w:rPr>
          <w:b/>
        </w:rPr>
      </w:pPr>
      <w:r>
        <w:rPr>
          <w:b/>
        </w:rPr>
        <w:t>Economics</w:t>
      </w:r>
      <w:r>
        <w:rPr>
          <w:b/>
        </w:rPr>
        <w:br/>
        <w:t>Mr. Parker</w:t>
      </w:r>
      <w:r>
        <w:rPr>
          <w:b/>
        </w:rPr>
        <w:br/>
      </w:r>
      <w:r w:rsidR="00EE6F50">
        <w:rPr>
          <w:b/>
        </w:rPr>
        <w:t xml:space="preserve">Fall </w:t>
      </w:r>
      <w:r>
        <w:rPr>
          <w:b/>
        </w:rPr>
        <w:t>2015</w:t>
      </w:r>
    </w:p>
    <w:p w:rsidR="00833CA2" w:rsidRPr="00833CA2" w:rsidRDefault="00217239" w:rsidP="00833CA2">
      <w:pPr>
        <w:spacing w:line="240" w:lineRule="auto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Chapter 2 “Economic Systems”</w:t>
      </w:r>
      <w:r w:rsidR="00833CA2" w:rsidRPr="00833CA2">
        <w:rPr>
          <w:b/>
          <w:sz w:val="28"/>
          <w:u w:val="single"/>
        </w:rPr>
        <w:t xml:space="preserve"> Study Guide</w:t>
      </w:r>
    </w:p>
    <w:p w:rsidR="004A51FD" w:rsidRPr="004A51FD" w:rsidRDefault="004A51FD" w:rsidP="00D446EE">
      <w:pPr>
        <w:spacing w:line="240" w:lineRule="auto"/>
      </w:pPr>
      <w:r w:rsidRPr="004A51FD">
        <w:rPr>
          <w:b/>
          <w:u w:val="single"/>
        </w:rPr>
        <w:t>YOUR TASK TODAY, BEFORE THE TEST:</w:t>
      </w:r>
      <w:r w:rsidR="00552999">
        <w:rPr>
          <w:b/>
        </w:rPr>
        <w:t xml:space="preserve"> </w:t>
      </w:r>
      <w:r w:rsidR="00552999">
        <w:rPr>
          <w:b/>
        </w:rPr>
        <w:br/>
        <w:t xml:space="preserve">1. Spend time reading, answering, or defining </w:t>
      </w:r>
      <w:r>
        <w:rPr>
          <w:b/>
        </w:rPr>
        <w:t xml:space="preserve">each objective and key term on this study guide. </w:t>
      </w:r>
      <w:r>
        <w:rPr>
          <w:b/>
        </w:rPr>
        <w:br/>
        <w:t xml:space="preserve">2. Rank your knowledge of each objective 1-5. </w:t>
      </w:r>
      <w:r>
        <w:rPr>
          <w:b/>
        </w:rPr>
        <w:br/>
      </w:r>
      <w:r w:rsidRPr="004A51FD">
        <w:t>(1=”I have no idea/never seen this before”, 5=”I know this well/will get an A on this”)</w:t>
      </w:r>
      <w:r>
        <w:rPr>
          <w:b/>
        </w:rPr>
        <w:br/>
        <w:t>3. Rank your knowledge of each key term</w:t>
      </w:r>
      <w:r w:rsidR="00552999">
        <w:rPr>
          <w:b/>
        </w:rPr>
        <w:t xml:space="preserve"> 1-5</w:t>
      </w:r>
      <w:r>
        <w:rPr>
          <w:b/>
        </w:rPr>
        <w:t>.</w:t>
      </w:r>
      <w:r>
        <w:rPr>
          <w:b/>
        </w:rPr>
        <w:br/>
      </w:r>
      <w:r w:rsidRPr="004A51FD">
        <w:t>(1=”I have no idea/never seen this before”, 5=”I know this well/will get an A on this”)</w:t>
      </w:r>
    </w:p>
    <w:p w:rsidR="00B853B1" w:rsidRPr="004F0E05" w:rsidRDefault="00B853B1" w:rsidP="00D446EE">
      <w:pPr>
        <w:spacing w:line="240" w:lineRule="auto"/>
      </w:pPr>
      <w:r w:rsidRPr="004F0E05">
        <w:rPr>
          <w:b/>
        </w:rPr>
        <w:t>OBJECTIVES (Ch. 2</w:t>
      </w:r>
      <w:r w:rsidR="00D446EE" w:rsidRPr="004F0E05">
        <w:rPr>
          <w:b/>
        </w:rPr>
        <w:t xml:space="preserve"> section 1 “</w:t>
      </w:r>
      <w:r w:rsidRPr="004F0E05">
        <w:rPr>
          <w:b/>
        </w:rPr>
        <w:t>Answering the Three Economic Questions</w:t>
      </w:r>
      <w:r w:rsidR="00D446EE" w:rsidRPr="004F0E05">
        <w:rPr>
          <w:b/>
        </w:rPr>
        <w:t>”</w:t>
      </w:r>
      <w:proofErr w:type="gramStart"/>
      <w:r w:rsidR="00D446EE" w:rsidRPr="004F0E05">
        <w:rPr>
          <w:b/>
        </w:rPr>
        <w:t>)</w:t>
      </w:r>
      <w:proofErr w:type="gramEnd"/>
      <w:r w:rsidRPr="004F0E05">
        <w:br/>
        <w:t xml:space="preserve">- </w:t>
      </w:r>
      <w:bookmarkStart w:id="0" w:name="_GoBack"/>
      <w:bookmarkEnd w:id="0"/>
      <w:r w:rsidRPr="004F0E05">
        <w:t>Identify the three key economic questions of what to produce, how to produce, and who consumes what is produced</w:t>
      </w:r>
      <w:r w:rsidR="00D446EE" w:rsidRPr="004F0E05">
        <w:t>.</w:t>
      </w:r>
      <w:r w:rsidRPr="004F0E05">
        <w:br/>
        <w:t>- Analyze the societal values that determine how a country answers the three economic questions.</w:t>
      </w:r>
      <w:r w:rsidRPr="004F0E05">
        <w:br/>
        <w:t>- Explain the characteristics of traditional, command, and market economies and describe the societal values that influence them.</w:t>
      </w:r>
    </w:p>
    <w:p w:rsidR="00D446EE" w:rsidRPr="004F0E05" w:rsidRDefault="00B853B1" w:rsidP="00D446EE">
      <w:pPr>
        <w:spacing w:line="240" w:lineRule="auto"/>
      </w:pPr>
      <w:r w:rsidRPr="004F0E05">
        <w:rPr>
          <w:b/>
        </w:rPr>
        <w:t>OBJECTIVES (Ch. 2</w:t>
      </w:r>
      <w:r w:rsidR="00D446EE" w:rsidRPr="004F0E05">
        <w:rPr>
          <w:b/>
        </w:rPr>
        <w:t xml:space="preserve"> section 2 “</w:t>
      </w:r>
      <w:r w:rsidRPr="004F0E05">
        <w:rPr>
          <w:b/>
        </w:rPr>
        <w:t>The Free Market</w:t>
      </w:r>
      <w:r w:rsidR="00D446EE" w:rsidRPr="004F0E05">
        <w:rPr>
          <w:b/>
        </w:rPr>
        <w:t>”</w:t>
      </w:r>
      <w:proofErr w:type="gramStart"/>
      <w:r w:rsidR="00D446EE" w:rsidRPr="004F0E05">
        <w:rPr>
          <w:b/>
        </w:rPr>
        <w:t>)</w:t>
      </w:r>
      <w:proofErr w:type="gramEnd"/>
      <w:r w:rsidR="00D446EE" w:rsidRPr="004F0E05">
        <w:br/>
        <w:t xml:space="preserve">- </w:t>
      </w:r>
      <w:r w:rsidRPr="004F0E05">
        <w:t>Explain why markets exist.</w:t>
      </w:r>
      <w:r w:rsidRPr="004F0E05">
        <w:br/>
        <w:t>- Analyze a circular flow model of a free market economy.</w:t>
      </w:r>
      <w:r w:rsidRPr="004F0E05">
        <w:br/>
        <w:t>- Understand the self-regulating nature of the marketplace</w:t>
      </w:r>
      <w:r w:rsidR="00D446EE" w:rsidRPr="004F0E05">
        <w:t>.</w:t>
      </w:r>
      <w:r w:rsidRPr="004F0E05">
        <w:br/>
        <w:t>- Identify the advantages of a free market economy.</w:t>
      </w:r>
    </w:p>
    <w:p w:rsidR="00D446EE" w:rsidRPr="004F0E05" w:rsidRDefault="00B853B1" w:rsidP="00D446EE">
      <w:pPr>
        <w:spacing w:line="240" w:lineRule="auto"/>
      </w:pPr>
      <w:r w:rsidRPr="004F0E05">
        <w:rPr>
          <w:b/>
        </w:rPr>
        <w:t>OBJECTIVES (Ch. 2</w:t>
      </w:r>
      <w:r w:rsidR="00D446EE" w:rsidRPr="004F0E05">
        <w:rPr>
          <w:b/>
        </w:rPr>
        <w:t xml:space="preserve"> section 3 “</w:t>
      </w:r>
      <w:r w:rsidRPr="004F0E05">
        <w:rPr>
          <w:b/>
        </w:rPr>
        <w:t>Centrally Planned Economies</w:t>
      </w:r>
      <w:r w:rsidR="00D446EE" w:rsidRPr="004F0E05">
        <w:rPr>
          <w:b/>
        </w:rPr>
        <w:t>”</w:t>
      </w:r>
      <w:proofErr w:type="gramStart"/>
      <w:r w:rsidR="00D446EE" w:rsidRPr="004F0E05">
        <w:rPr>
          <w:b/>
        </w:rPr>
        <w:t>)</w:t>
      </w:r>
      <w:proofErr w:type="gramEnd"/>
      <w:r w:rsidRPr="004F0E05">
        <w:br/>
        <w:t>- Describe how a centrally planned economy is organized.</w:t>
      </w:r>
      <w:r w:rsidRPr="004F0E05">
        <w:br/>
        <w:t>- Analyze the centrally planned economy of the former Soviet Union.</w:t>
      </w:r>
      <w:r w:rsidRPr="004F0E05">
        <w:br/>
        <w:t>- Identify the problems of a centrally planned economy</w:t>
      </w:r>
      <w:r w:rsidR="00D446EE" w:rsidRPr="004F0E05">
        <w:t>.</w:t>
      </w:r>
    </w:p>
    <w:p w:rsidR="00B853B1" w:rsidRPr="004F0E05" w:rsidRDefault="00B853B1" w:rsidP="00D446EE">
      <w:pPr>
        <w:spacing w:line="240" w:lineRule="auto"/>
      </w:pPr>
      <w:r w:rsidRPr="004F0E05">
        <w:rPr>
          <w:b/>
        </w:rPr>
        <w:t>OBJECTIVES (Ch. 2 section 4 “Modern Economies”</w:t>
      </w:r>
      <w:proofErr w:type="gramStart"/>
      <w:r w:rsidRPr="004F0E05">
        <w:rPr>
          <w:b/>
        </w:rPr>
        <w:t>)</w:t>
      </w:r>
      <w:proofErr w:type="gramEnd"/>
      <w:r w:rsidRPr="004F0E05">
        <w:br/>
        <w:t>- Explain the rise of mixed economic systems.</w:t>
      </w:r>
      <w:r w:rsidRPr="004F0E05">
        <w:br/>
        <w:t>- Interpret a circular flow model of a mixed economy.</w:t>
      </w:r>
      <w:r w:rsidRPr="004F0E05">
        <w:br/>
        <w:t>- Compare the mixed economies of various nat</w:t>
      </w:r>
      <w:r w:rsidR="008057F1" w:rsidRPr="004F0E05">
        <w:t>ions along a continuum between</w:t>
      </w:r>
      <w:r w:rsidRPr="004F0E05">
        <w:t xml:space="preserve"> centrally planned </w:t>
      </w:r>
      <w:r w:rsidR="008057F1" w:rsidRPr="004F0E05">
        <w:t>and free market systems</w:t>
      </w:r>
      <w:r w:rsidRPr="004F0E05">
        <w:t>.</w:t>
      </w:r>
      <w:r w:rsidR="008057F1" w:rsidRPr="004F0E05">
        <w:br/>
        <w:t>- Understand the role of free enterprise in the economy of the United States.</w:t>
      </w:r>
    </w:p>
    <w:p w:rsidR="00D446EE" w:rsidRPr="004A51FD" w:rsidRDefault="00D446EE" w:rsidP="00D446EE">
      <w:pPr>
        <w:spacing w:line="240" w:lineRule="auto"/>
        <w:rPr>
          <w:b/>
          <w:sz w:val="24"/>
        </w:rPr>
      </w:pPr>
      <w:r w:rsidRPr="004A51FD">
        <w:rPr>
          <w:b/>
          <w:sz w:val="24"/>
        </w:rPr>
        <w:t>Key Terms:</w:t>
      </w:r>
    </w:p>
    <w:p w:rsidR="004A51FD" w:rsidRPr="004A51FD" w:rsidRDefault="004A51FD" w:rsidP="00D446EE">
      <w:pPr>
        <w:spacing w:line="240" w:lineRule="auto"/>
        <w:rPr>
          <w:sz w:val="24"/>
        </w:rPr>
        <w:sectPr w:rsidR="004A51FD" w:rsidRPr="004A51FD" w:rsidSect="00F01E1C">
          <w:pgSz w:w="12240" w:h="15840"/>
          <w:pgMar w:top="540" w:right="450" w:bottom="450" w:left="630" w:header="720" w:footer="720" w:gutter="0"/>
          <w:cols w:space="720"/>
          <w:docGrid w:linePitch="360"/>
        </w:sectPr>
      </w:pPr>
    </w:p>
    <w:p w:rsidR="004F0E05" w:rsidRDefault="004F0E05" w:rsidP="00D446EE">
      <w:pPr>
        <w:spacing w:line="240" w:lineRule="auto"/>
        <w:rPr>
          <w:sz w:val="24"/>
        </w:rPr>
        <w:sectPr w:rsidR="004F0E05" w:rsidSect="004F0E05">
          <w:type w:val="continuous"/>
          <w:pgSz w:w="12240" w:h="15840"/>
          <w:pgMar w:top="540" w:right="450" w:bottom="450" w:left="630" w:header="720" w:footer="720" w:gutter="0"/>
          <w:cols w:num="2" w:space="720"/>
          <w:docGrid w:linePitch="360"/>
        </w:sectPr>
      </w:pPr>
      <w:r>
        <w:rPr>
          <w:sz w:val="24"/>
        </w:rPr>
        <w:lastRenderedPageBreak/>
        <w:t>1.</w:t>
      </w:r>
      <w:r>
        <w:rPr>
          <w:sz w:val="24"/>
        </w:rPr>
        <w:tab/>
        <w:t>Economic system</w:t>
      </w:r>
      <w:r>
        <w:rPr>
          <w:sz w:val="24"/>
        </w:rPr>
        <w:br/>
        <w:t>2.</w:t>
      </w:r>
      <w:r>
        <w:rPr>
          <w:sz w:val="24"/>
        </w:rPr>
        <w:tab/>
        <w:t>Safety net</w:t>
      </w:r>
      <w:r>
        <w:rPr>
          <w:sz w:val="24"/>
        </w:rPr>
        <w:br/>
      </w:r>
      <w:r w:rsidRPr="004F0E05">
        <w:rPr>
          <w:sz w:val="24"/>
        </w:rPr>
        <w:t>3.</w:t>
      </w:r>
      <w:r w:rsidRPr="004F0E05">
        <w:rPr>
          <w:sz w:val="24"/>
        </w:rPr>
        <w:tab/>
        <w:t>Standard of living</w:t>
      </w:r>
      <w:r>
        <w:rPr>
          <w:sz w:val="24"/>
        </w:rPr>
        <w:br/>
        <w:t>4.</w:t>
      </w:r>
      <w:r>
        <w:rPr>
          <w:sz w:val="24"/>
        </w:rPr>
        <w:tab/>
        <w:t>Traditional economy</w:t>
      </w:r>
      <w:r>
        <w:rPr>
          <w:sz w:val="24"/>
        </w:rPr>
        <w:br/>
      </w:r>
      <w:r w:rsidRPr="004F0E05">
        <w:rPr>
          <w:sz w:val="24"/>
        </w:rPr>
        <w:t>5.</w:t>
      </w:r>
      <w:r w:rsidRPr="004F0E05">
        <w:rPr>
          <w:sz w:val="24"/>
        </w:rPr>
        <w:tab/>
        <w:t>Cent</w:t>
      </w:r>
      <w:r w:rsidR="001E6810">
        <w:rPr>
          <w:sz w:val="24"/>
        </w:rPr>
        <w:t>rally planned / C</w:t>
      </w:r>
      <w:r>
        <w:rPr>
          <w:sz w:val="24"/>
        </w:rPr>
        <w:t>ommand economy</w:t>
      </w:r>
      <w:r>
        <w:rPr>
          <w:sz w:val="24"/>
        </w:rPr>
        <w:br/>
        <w:t>6.</w:t>
      </w:r>
      <w:r>
        <w:rPr>
          <w:sz w:val="24"/>
        </w:rPr>
        <w:tab/>
        <w:t xml:space="preserve">Socialism </w:t>
      </w:r>
      <w:r>
        <w:rPr>
          <w:sz w:val="24"/>
        </w:rPr>
        <w:br/>
        <w:t>7.</w:t>
      </w:r>
      <w:r>
        <w:rPr>
          <w:sz w:val="24"/>
        </w:rPr>
        <w:tab/>
        <w:t>Communism</w:t>
      </w:r>
      <w:r>
        <w:rPr>
          <w:sz w:val="24"/>
        </w:rPr>
        <w:br/>
        <w:t>8.</w:t>
      </w:r>
      <w:r>
        <w:rPr>
          <w:sz w:val="24"/>
        </w:rPr>
        <w:tab/>
        <w:t>Market economy</w:t>
      </w:r>
      <w:r>
        <w:rPr>
          <w:sz w:val="24"/>
        </w:rPr>
        <w:br/>
        <w:t>9.</w:t>
      </w:r>
      <w:r>
        <w:rPr>
          <w:sz w:val="24"/>
        </w:rPr>
        <w:tab/>
        <w:t>Mixed economy</w:t>
      </w:r>
      <w:r>
        <w:rPr>
          <w:sz w:val="24"/>
        </w:rPr>
        <w:br/>
        <w:t>10.</w:t>
      </w:r>
      <w:r>
        <w:rPr>
          <w:sz w:val="24"/>
        </w:rPr>
        <w:tab/>
        <w:t xml:space="preserve">Market </w:t>
      </w:r>
      <w:r w:rsidRPr="004F0E05">
        <w:rPr>
          <w:sz w:val="24"/>
        </w:rPr>
        <w:t>and households</w:t>
      </w:r>
      <w:r>
        <w:rPr>
          <w:sz w:val="24"/>
        </w:rPr>
        <w:br/>
        <w:t>11.</w:t>
      </w:r>
      <w:r>
        <w:rPr>
          <w:sz w:val="24"/>
        </w:rPr>
        <w:tab/>
        <w:t>Firms</w:t>
      </w:r>
      <w:r>
        <w:rPr>
          <w:sz w:val="24"/>
        </w:rPr>
        <w:br/>
        <w:t>12.</w:t>
      </w:r>
      <w:r>
        <w:rPr>
          <w:sz w:val="24"/>
        </w:rPr>
        <w:tab/>
        <w:t>Self-interest</w:t>
      </w:r>
      <w:r>
        <w:rPr>
          <w:sz w:val="24"/>
        </w:rPr>
        <w:br/>
        <w:t>13.</w:t>
      </w:r>
      <w:r>
        <w:rPr>
          <w:sz w:val="24"/>
        </w:rPr>
        <w:tab/>
        <w:t>Specialization</w:t>
      </w:r>
      <w:r>
        <w:rPr>
          <w:sz w:val="24"/>
        </w:rPr>
        <w:br/>
      </w:r>
      <w:r>
        <w:rPr>
          <w:sz w:val="24"/>
        </w:rPr>
        <w:lastRenderedPageBreak/>
        <w:t>14.</w:t>
      </w:r>
      <w:r>
        <w:rPr>
          <w:sz w:val="24"/>
        </w:rPr>
        <w:tab/>
        <w:t>Incentive</w:t>
      </w:r>
      <w:r>
        <w:rPr>
          <w:sz w:val="24"/>
        </w:rPr>
        <w:br/>
        <w:t>15.</w:t>
      </w:r>
      <w:r>
        <w:rPr>
          <w:sz w:val="24"/>
        </w:rPr>
        <w:tab/>
        <w:t>Competition</w:t>
      </w:r>
      <w:r>
        <w:rPr>
          <w:sz w:val="24"/>
        </w:rPr>
        <w:br/>
        <w:t>16.</w:t>
      </w:r>
      <w:r>
        <w:rPr>
          <w:sz w:val="24"/>
        </w:rPr>
        <w:tab/>
        <w:t>Invisible hand</w:t>
      </w:r>
      <w:r>
        <w:rPr>
          <w:sz w:val="24"/>
        </w:rPr>
        <w:br/>
        <w:t>17.</w:t>
      </w:r>
      <w:r>
        <w:rPr>
          <w:sz w:val="24"/>
        </w:rPr>
        <w:tab/>
        <w:t>Consumer sovereignty</w:t>
      </w:r>
      <w:r>
        <w:rPr>
          <w:sz w:val="24"/>
        </w:rPr>
        <w:br/>
        <w:t>18.</w:t>
      </w:r>
      <w:r>
        <w:rPr>
          <w:sz w:val="24"/>
        </w:rPr>
        <w:tab/>
        <w:t>Authoritarian</w:t>
      </w:r>
      <w:r>
        <w:rPr>
          <w:sz w:val="24"/>
        </w:rPr>
        <w:br/>
        <w:t>19.</w:t>
      </w:r>
      <w:r>
        <w:rPr>
          <w:sz w:val="24"/>
        </w:rPr>
        <w:tab/>
        <w:t>Collective</w:t>
      </w:r>
      <w:r>
        <w:rPr>
          <w:sz w:val="24"/>
        </w:rPr>
        <w:br/>
        <w:t>20.</w:t>
      </w:r>
      <w:r>
        <w:rPr>
          <w:sz w:val="24"/>
        </w:rPr>
        <w:tab/>
        <w:t>Heavy industry</w:t>
      </w:r>
      <w:r>
        <w:rPr>
          <w:sz w:val="24"/>
        </w:rPr>
        <w:br/>
        <w:t>21.</w:t>
      </w:r>
      <w:r>
        <w:rPr>
          <w:sz w:val="24"/>
        </w:rPr>
        <w:tab/>
        <w:t>Laissez faire</w:t>
      </w:r>
      <w:r>
        <w:rPr>
          <w:sz w:val="24"/>
        </w:rPr>
        <w:br/>
        <w:t>22.</w:t>
      </w:r>
      <w:r>
        <w:rPr>
          <w:sz w:val="24"/>
        </w:rPr>
        <w:tab/>
        <w:t>Private property</w:t>
      </w:r>
      <w:r>
        <w:rPr>
          <w:sz w:val="24"/>
        </w:rPr>
        <w:br/>
        <w:t>23.</w:t>
      </w:r>
      <w:r>
        <w:rPr>
          <w:sz w:val="24"/>
        </w:rPr>
        <w:tab/>
        <w:t>Free enterprise</w:t>
      </w:r>
      <w:r>
        <w:rPr>
          <w:sz w:val="24"/>
        </w:rPr>
        <w:br/>
        <w:t>24.</w:t>
      </w:r>
      <w:r>
        <w:rPr>
          <w:sz w:val="24"/>
        </w:rPr>
        <w:tab/>
        <w:t>Continuum</w:t>
      </w:r>
      <w:r>
        <w:rPr>
          <w:sz w:val="24"/>
        </w:rPr>
        <w:br/>
        <w:t>25.</w:t>
      </w:r>
      <w:r>
        <w:rPr>
          <w:sz w:val="24"/>
        </w:rPr>
        <w:tab/>
        <w:t>Privatize</w:t>
      </w:r>
    </w:p>
    <w:p w:rsidR="004A51FD" w:rsidRPr="004F0E05" w:rsidRDefault="004A51FD" w:rsidP="00D446EE">
      <w:pPr>
        <w:spacing w:line="240" w:lineRule="auto"/>
        <w:rPr>
          <w:sz w:val="24"/>
        </w:rPr>
      </w:pPr>
    </w:p>
    <w:p w:rsidR="00D446EE" w:rsidRPr="004F0E05" w:rsidRDefault="004A51FD" w:rsidP="004A51FD">
      <w:pPr>
        <w:spacing w:line="240" w:lineRule="auto"/>
        <w:rPr>
          <w:b/>
        </w:rPr>
      </w:pPr>
      <w:r w:rsidRPr="004F0E05">
        <w:rPr>
          <w:b/>
        </w:rPr>
        <w:t>* Re-read: T</w:t>
      </w:r>
      <w:r w:rsidR="00F01E1C" w:rsidRPr="004F0E05">
        <w:rPr>
          <w:b/>
        </w:rPr>
        <w:t xml:space="preserve">he main ideas </w:t>
      </w:r>
      <w:r w:rsidRPr="004F0E05">
        <w:rPr>
          <w:b/>
        </w:rPr>
        <w:t xml:space="preserve">in the “Section Focus” </w:t>
      </w:r>
      <w:r w:rsidR="004F0E05">
        <w:rPr>
          <w:b/>
        </w:rPr>
        <w:t>for each section (</w:t>
      </w:r>
      <w:r w:rsidRPr="004F0E05">
        <w:rPr>
          <w:b/>
        </w:rPr>
        <w:t xml:space="preserve">pages </w:t>
      </w:r>
      <w:r w:rsidR="004F0E05">
        <w:rPr>
          <w:b/>
        </w:rPr>
        <w:t>2</w:t>
      </w:r>
      <w:r w:rsidRPr="004F0E05">
        <w:rPr>
          <w:b/>
        </w:rPr>
        <w:t xml:space="preserve">3, </w:t>
      </w:r>
      <w:r w:rsidR="004F0E05">
        <w:rPr>
          <w:b/>
        </w:rPr>
        <w:t>2</w:t>
      </w:r>
      <w:r w:rsidRPr="004F0E05">
        <w:rPr>
          <w:b/>
        </w:rPr>
        <w:t xml:space="preserve">8, </w:t>
      </w:r>
      <w:r w:rsidR="004F0E05">
        <w:rPr>
          <w:b/>
        </w:rPr>
        <w:t>34, and 40</w:t>
      </w:r>
      <w:r w:rsidR="00EE6F50">
        <w:rPr>
          <w:b/>
        </w:rPr>
        <w:t>)</w:t>
      </w:r>
      <w:r w:rsidRPr="004F0E05">
        <w:rPr>
          <w:b/>
        </w:rPr>
        <w:t>.</w:t>
      </w:r>
    </w:p>
    <w:p w:rsidR="004A51FD" w:rsidRPr="004F0E05" w:rsidRDefault="004A51FD" w:rsidP="00D446EE">
      <w:pPr>
        <w:spacing w:line="240" w:lineRule="auto"/>
        <w:rPr>
          <w:b/>
        </w:rPr>
      </w:pPr>
      <w:r w:rsidRPr="004F0E05">
        <w:rPr>
          <w:b/>
        </w:rPr>
        <w:t>* Re-rea</w:t>
      </w:r>
      <w:r w:rsidR="004F0E05">
        <w:rPr>
          <w:b/>
        </w:rPr>
        <w:t>d the Chapter Summaries on p. 46</w:t>
      </w:r>
      <w:r w:rsidRPr="004F0E05">
        <w:rPr>
          <w:b/>
        </w:rPr>
        <w:t xml:space="preserve"> for each section.</w:t>
      </w:r>
    </w:p>
    <w:p w:rsidR="004A51FD" w:rsidRPr="004F0E05" w:rsidRDefault="004A51FD" w:rsidP="00D446EE">
      <w:pPr>
        <w:spacing w:line="240" w:lineRule="auto"/>
        <w:rPr>
          <w:b/>
        </w:rPr>
      </w:pPr>
      <w:r w:rsidRPr="004F0E05">
        <w:rPr>
          <w:b/>
        </w:rPr>
        <w:t>* Be able to complete each of the objectives in each section.</w:t>
      </w:r>
      <w:r w:rsidR="004F0E05">
        <w:rPr>
          <w:b/>
        </w:rPr>
        <w:t xml:space="preserve"> (</w:t>
      </w:r>
      <w:r w:rsidR="004F0E05" w:rsidRPr="004F0E05">
        <w:rPr>
          <w:b/>
          <w:i/>
        </w:rPr>
        <w:t xml:space="preserve">HINT: these are </w:t>
      </w:r>
      <w:r w:rsidR="004F0E05">
        <w:rPr>
          <w:b/>
          <w:i/>
        </w:rPr>
        <w:t>most of</w:t>
      </w:r>
      <w:r w:rsidR="004F0E05" w:rsidRPr="004F0E05">
        <w:rPr>
          <w:b/>
          <w:i/>
        </w:rPr>
        <w:t xml:space="preserve"> your test questions!</w:t>
      </w:r>
      <w:r w:rsidR="004F0E05">
        <w:rPr>
          <w:b/>
        </w:rPr>
        <w:t>)</w:t>
      </w:r>
    </w:p>
    <w:sectPr w:rsidR="004A51FD" w:rsidRPr="004F0E05" w:rsidSect="004A51FD">
      <w:type w:val="continuous"/>
      <w:pgSz w:w="12240" w:h="15840"/>
      <w:pgMar w:top="540" w:right="450" w:bottom="45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974FDA"/>
    <w:multiLevelType w:val="hybridMultilevel"/>
    <w:tmpl w:val="949C9ECC"/>
    <w:lvl w:ilvl="0" w:tplc="E2124F5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6EE"/>
    <w:rsid w:val="001E6810"/>
    <w:rsid w:val="00217239"/>
    <w:rsid w:val="004A51FD"/>
    <w:rsid w:val="004F0E05"/>
    <w:rsid w:val="00552999"/>
    <w:rsid w:val="008057F1"/>
    <w:rsid w:val="00833CA2"/>
    <w:rsid w:val="00B853B1"/>
    <w:rsid w:val="00CA1D88"/>
    <w:rsid w:val="00D446EE"/>
    <w:rsid w:val="00EE6F50"/>
    <w:rsid w:val="00F01E1C"/>
    <w:rsid w:val="00F27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A65C3C-5AD2-485B-A762-F76618404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51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74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4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Salem-Keizer Public Schools</Company>
  <LinksUpToDate>false</LinksUpToDate>
  <CharactersWithSpaces>2449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Parker</dc:creator>
  <cp:keywords/>
  <dc:description/>
  <cp:lastModifiedBy>Justin Parker</cp:lastModifiedBy>
  <cp:revision>7</cp:revision>
  <cp:lastPrinted>2015-02-11T17:57:00Z</cp:lastPrinted>
  <dcterms:created xsi:type="dcterms:W3CDTF">2015-03-03T21:18:00Z</dcterms:created>
  <dcterms:modified xsi:type="dcterms:W3CDTF">2015-10-02T16:39:00Z</dcterms:modified>
</cp:coreProperties>
</file>